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EB" w:rsidRDefault="004246EB" w:rsidP="004246EB">
      <w:pPr>
        <w:widowControl/>
        <w:adjustRightInd w:val="0"/>
        <w:snapToGrid w:val="0"/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4246EB">
        <w:rPr>
          <w:rFonts w:ascii="Times New Roman" w:eastAsia="宋体" w:hAnsi="Times New Roman" w:cs="Times New Roman"/>
          <w:b/>
          <w:kern w:val="0"/>
          <w:sz w:val="36"/>
          <w:szCs w:val="36"/>
        </w:rPr>
        <w:t>Graduate Student Transcript</w:t>
      </w:r>
    </w:p>
    <w:p w:rsidR="00155FEA" w:rsidRDefault="00C11C64" w:rsidP="00426CEC">
      <w:pPr>
        <w:widowControl/>
        <w:adjustRightInd w:val="0"/>
        <w:snapToGrid w:val="0"/>
        <w:spacing w:beforeLines="100" w:before="312" w:afterLines="100" w:after="31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11C64">
        <w:rPr>
          <w:rFonts w:ascii="Times New Roman" w:eastAsia="宋体" w:hAnsi="Times New Roman" w:cs="Times New Roman"/>
          <w:kern w:val="0"/>
          <w:szCs w:val="21"/>
        </w:rPr>
        <w:t>Student Number:</w:t>
      </w:r>
      <w:r w:rsidR="004246EB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="008D738A"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  </w:t>
      </w:r>
      <w:r w:rsidR="004246EB"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    </w:t>
      </w:r>
      <w:r w:rsidR="001E59C9"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</w:t>
      </w:r>
      <w:r w:rsidR="004246EB"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</w:t>
      </w:r>
      <w:r w:rsidRPr="00C11C64"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 w:rsidR="00155FEA">
        <w:rPr>
          <w:rFonts w:ascii="Times New Roman" w:eastAsia="宋体" w:hAnsi="Times New Roman" w:cs="Times New Roman" w:hint="eastAsia"/>
          <w:kern w:val="0"/>
          <w:szCs w:val="21"/>
        </w:rPr>
        <w:t xml:space="preserve">              </w:t>
      </w:r>
      <w:r w:rsidR="008D738A">
        <w:rPr>
          <w:rFonts w:ascii="Times New Roman" w:eastAsia="宋体" w:hAnsi="Times New Roman" w:cs="Times New Roman" w:hint="eastAsia"/>
          <w:kern w:val="0"/>
          <w:szCs w:val="21"/>
        </w:rPr>
        <w:t xml:space="preserve">        </w:t>
      </w:r>
      <w:r w:rsidRPr="00C11C64">
        <w:rPr>
          <w:rFonts w:ascii="Times New Roman" w:eastAsia="宋体" w:hAnsi="Times New Roman" w:cs="Times New Roman"/>
          <w:kern w:val="0"/>
          <w:szCs w:val="21"/>
        </w:rPr>
        <w:t xml:space="preserve"> Name: </w:t>
      </w:r>
      <w:r w:rsidRPr="00C11C64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</w:t>
      </w:r>
      <w:r w:rsidR="001E59C9"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    </w:t>
      </w:r>
      <w:r w:rsidRPr="00C11C64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   </w:t>
      </w:r>
      <w:r w:rsidRPr="00C11C64">
        <w:rPr>
          <w:rFonts w:ascii="Times New Roman" w:eastAsia="宋体" w:hAnsi="Times New Roman" w:cs="Times New Roman"/>
          <w:kern w:val="0"/>
          <w:szCs w:val="21"/>
        </w:rPr>
        <w:t xml:space="preserve">    </w:t>
      </w:r>
    </w:p>
    <w:p w:rsidR="00C11C64" w:rsidRPr="00CF09DA" w:rsidRDefault="00206B5C" w:rsidP="00C11C64">
      <w:pPr>
        <w:widowControl/>
        <w:adjustRightInd w:val="0"/>
        <w:snapToGrid w:val="0"/>
        <w:spacing w:beforeLines="50" w:before="156" w:afterLines="50" w:after="156" w:line="20" w:lineRule="atLeast"/>
        <w:jc w:val="left"/>
        <w:rPr>
          <w:rFonts w:ascii="Times New Roman" w:eastAsia="宋体" w:hAnsi="Times New Roman" w:cs="Times New Roman"/>
          <w:kern w:val="0"/>
          <w:szCs w:val="21"/>
          <w:u w:val="single"/>
        </w:rPr>
      </w:pPr>
      <w:r w:rsidRPr="00206B5C">
        <w:rPr>
          <w:rFonts w:ascii="Times New Roman" w:eastAsia="宋体" w:hAnsi="Times New Roman" w:cs="Times New Roman"/>
          <w:kern w:val="0"/>
          <w:szCs w:val="21"/>
        </w:rPr>
        <w:t xml:space="preserve">subject </w:t>
      </w:r>
      <w:r>
        <w:rPr>
          <w:rFonts w:ascii="Times New Roman" w:eastAsia="宋体" w:hAnsi="Times New Roman" w:cs="Times New Roman" w:hint="eastAsia"/>
          <w:kern w:val="0"/>
          <w:szCs w:val="21"/>
        </w:rPr>
        <w:t>(</w:t>
      </w:r>
      <w:r w:rsidR="00C11C64" w:rsidRPr="00C11C64">
        <w:rPr>
          <w:rFonts w:ascii="Times New Roman" w:eastAsia="宋体" w:hAnsi="Times New Roman" w:cs="Times New Roman"/>
          <w:kern w:val="0"/>
          <w:szCs w:val="21"/>
        </w:rPr>
        <w:t>Specialty</w:t>
      </w:r>
      <w:r>
        <w:rPr>
          <w:rFonts w:ascii="Times New Roman" w:eastAsia="宋体" w:hAnsi="Times New Roman" w:cs="Times New Roman" w:hint="eastAsia"/>
          <w:kern w:val="0"/>
          <w:szCs w:val="21"/>
        </w:rPr>
        <w:t>)</w:t>
      </w:r>
      <w:r w:rsidR="008D738A">
        <w:rPr>
          <w:rFonts w:ascii="Times New Roman" w:eastAsia="宋体" w:hAnsi="Times New Roman" w:cs="Times New Roman" w:hint="eastAsia"/>
          <w:kern w:val="0"/>
          <w:szCs w:val="21"/>
        </w:rPr>
        <w:t>专业</w:t>
      </w:r>
      <w:r w:rsidR="00C11C64" w:rsidRPr="00C11C64">
        <w:rPr>
          <w:rFonts w:ascii="Times New Roman" w:eastAsia="宋体" w:hAnsi="Times New Roman" w:cs="Times New Roman"/>
          <w:kern w:val="0"/>
          <w:szCs w:val="21"/>
        </w:rPr>
        <w:t>:</w:t>
      </w:r>
      <w:r w:rsidR="00C11C64" w:rsidRPr="00C11C64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</w:t>
      </w:r>
      <w:r w:rsidR="008D738A"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    </w:t>
      </w:r>
      <w:r w:rsidR="00C11C64" w:rsidRPr="00C11C64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              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363"/>
        <w:gridCol w:w="899"/>
        <w:gridCol w:w="1273"/>
        <w:gridCol w:w="1702"/>
        <w:gridCol w:w="1665"/>
      </w:tblGrid>
      <w:tr w:rsidR="005D00E6" w:rsidRPr="00C11C64" w:rsidTr="005940B3">
        <w:trPr>
          <w:trHeight w:hRule="exact" w:val="517"/>
        </w:trPr>
        <w:tc>
          <w:tcPr>
            <w:tcW w:w="886" w:type="pct"/>
            <w:vAlign w:val="center"/>
          </w:tcPr>
          <w:p w:rsidR="005D00E6" w:rsidRDefault="005D00E6" w:rsidP="00A50379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3CD1">
              <w:rPr>
                <w:rFonts w:ascii="Times New Roman" w:eastAsia="宋体" w:hAnsi="Times New Roman" w:cs="Times New Roman"/>
                <w:kern w:val="0"/>
                <w:szCs w:val="21"/>
              </w:rPr>
              <w:t>Course category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课程类别</w:t>
            </w: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Course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课程名称</w:t>
            </w: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C11C64">
              <w:rPr>
                <w:rFonts w:ascii="Times New Roman" w:eastAsia="宋体" w:hAnsi="Times New Roman" w:cs="Times New Roman"/>
                <w:kern w:val="0"/>
                <w:szCs w:val="21"/>
              </w:rPr>
              <w:t>Credits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学分</w:t>
            </w:r>
          </w:p>
        </w:tc>
        <w:tc>
          <w:tcPr>
            <w:tcW w:w="886" w:type="pct"/>
            <w:vAlign w:val="center"/>
          </w:tcPr>
          <w:p w:rsidR="005D00E6" w:rsidRPr="00C11C64" w:rsidRDefault="00B96090" w:rsidP="00976875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403F6B">
              <w:rPr>
                <w:rFonts w:ascii="Times New Roman" w:eastAsia="宋体" w:hAnsi="Times New Roman" w:cs="Times New Roman"/>
                <w:szCs w:val="21"/>
              </w:rPr>
              <w:t>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core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分数</w:t>
            </w:r>
          </w:p>
        </w:tc>
        <w:tc>
          <w:tcPr>
            <w:tcW w:w="867" w:type="pct"/>
            <w:vAlign w:val="center"/>
          </w:tcPr>
          <w:p w:rsidR="005D00E6" w:rsidRPr="00C11C64" w:rsidRDefault="00B96090" w:rsidP="00B9609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cap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Grade point</w:t>
            </w:r>
            <w:proofErr w:type="gramStart"/>
            <w:r w:rsidRPr="00B96090">
              <w:rPr>
                <w:rFonts w:ascii="Times New Roman" w:eastAsia="宋体" w:hAnsi="Times New Roman" w:cs="Times New Roman" w:hint="eastAsia"/>
                <w:szCs w:val="21"/>
              </w:rPr>
              <w:t>绩点</w:t>
            </w:r>
            <w:proofErr w:type="gramEnd"/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 w:val="restart"/>
            <w:vAlign w:val="center"/>
          </w:tcPr>
          <w:p w:rsidR="005D00E6" w:rsidRPr="00C11C64" w:rsidRDefault="005D00E6" w:rsidP="00A50379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2730">
              <w:rPr>
                <w:rFonts w:ascii="Times New Roman" w:eastAsia="宋体" w:hAnsi="Times New Roman" w:cs="Times New Roman"/>
                <w:kern w:val="0"/>
                <w:szCs w:val="21"/>
              </w:rPr>
              <w:t>Required Courses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必修课</w:t>
            </w: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426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506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458"/>
        </w:trPr>
        <w:tc>
          <w:tcPr>
            <w:tcW w:w="886" w:type="pct"/>
            <w:vMerge w:val="restart"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3CD1">
              <w:rPr>
                <w:rFonts w:ascii="Times New Roman" w:eastAsia="宋体" w:hAnsi="Times New Roman" w:cs="Times New Roman"/>
                <w:szCs w:val="21"/>
              </w:rPr>
              <w:t>Free Elective Courses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选</w:t>
            </w:r>
            <w:r w:rsidR="001C56B2">
              <w:rPr>
                <w:rFonts w:ascii="Times New Roman" w:eastAsia="宋体" w:hAnsi="Times New Roman" w:cs="Times New Roman" w:hint="eastAsia"/>
                <w:szCs w:val="21"/>
              </w:rPr>
              <w:t>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课</w:t>
            </w: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476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 w:val="restart"/>
            <w:vAlign w:val="center"/>
          </w:tcPr>
          <w:p w:rsidR="005D00E6" w:rsidRPr="00C11C64" w:rsidRDefault="005D00E6" w:rsidP="00A503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00E6">
              <w:rPr>
                <w:rFonts w:ascii="Times New Roman" w:eastAsia="宋体" w:hAnsi="Times New Roman" w:cs="Times New Roman"/>
                <w:szCs w:val="21"/>
              </w:rPr>
              <w:t>Compulsory link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必修环节</w:t>
            </w: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00E6" w:rsidRPr="00C11C64" w:rsidTr="005940B3">
        <w:trPr>
          <w:trHeight w:hRule="exact" w:val="397"/>
        </w:trPr>
        <w:tc>
          <w:tcPr>
            <w:tcW w:w="886" w:type="pct"/>
            <w:vMerge/>
          </w:tcPr>
          <w:p w:rsidR="005D00E6" w:rsidRPr="00C11C64" w:rsidRDefault="005D00E6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8" w:type="pct"/>
            <w:gridSpan w:val="2"/>
            <w:vAlign w:val="center"/>
          </w:tcPr>
          <w:p w:rsidR="005D00E6" w:rsidRPr="00C11C64" w:rsidRDefault="005D00E6" w:rsidP="00660E4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5D00E6" w:rsidRPr="00C11C64" w:rsidRDefault="005D00E6" w:rsidP="009768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5D00E6" w:rsidRPr="00C11C64" w:rsidRDefault="005D00E6" w:rsidP="005D00E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6CEC" w:rsidRPr="00C11C64" w:rsidTr="005940B3">
        <w:trPr>
          <w:trHeight w:hRule="exact" w:val="397"/>
        </w:trPr>
        <w:tc>
          <w:tcPr>
            <w:tcW w:w="2116" w:type="pct"/>
            <w:gridSpan w:val="2"/>
            <w:vAlign w:val="center"/>
          </w:tcPr>
          <w:p w:rsidR="00426CEC" w:rsidRPr="00C11C64" w:rsidRDefault="00426CEC" w:rsidP="00A908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1C64">
              <w:rPr>
                <w:rFonts w:ascii="Times New Roman" w:eastAsia="宋体" w:hAnsi="Times New Roman" w:cs="Times New Roman"/>
                <w:szCs w:val="21"/>
              </w:rPr>
              <w:t>Total Credits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总学分</w:t>
            </w:r>
          </w:p>
        </w:tc>
        <w:tc>
          <w:tcPr>
            <w:tcW w:w="468" w:type="pct"/>
            <w:vAlign w:val="center"/>
          </w:tcPr>
          <w:p w:rsidR="00426CEC" w:rsidRPr="00C11C64" w:rsidRDefault="00426CEC" w:rsidP="00A908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6" w:type="pct"/>
            <w:gridSpan w:val="3"/>
            <w:vMerge w:val="restart"/>
            <w:vAlign w:val="center"/>
          </w:tcPr>
          <w:p w:rsidR="00426CEC" w:rsidRPr="00C11C64" w:rsidRDefault="00426CEC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426CEC" w:rsidRPr="00C11C64" w:rsidRDefault="00426CEC" w:rsidP="00C11C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1C64">
              <w:rPr>
                <w:rFonts w:ascii="Times New Roman" w:eastAsia="宋体" w:hAnsi="Times New Roman" w:cs="Times New Roman"/>
                <w:szCs w:val="21"/>
              </w:rPr>
              <w:t xml:space="preserve">Seal of  Graduate School </w:t>
            </w:r>
          </w:p>
          <w:p w:rsidR="005D52C1" w:rsidRDefault="005D52C1" w:rsidP="005D52C1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26CEC" w:rsidRDefault="00426CEC" w:rsidP="005D52C1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1C6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A</w:t>
            </w:r>
            <w:r w:rsidRPr="00C11C64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uditor</w:t>
            </w:r>
            <w:r w:rsidRPr="00C11C6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5D52C1" w:rsidRPr="00C11C64" w:rsidRDefault="005D52C1" w:rsidP="005D52C1">
            <w:pPr>
              <w:adjustRightInd w:val="0"/>
              <w:snapToGrid w:val="0"/>
              <w:spacing w:line="288" w:lineRule="auto"/>
              <w:ind w:firstLineChars="1100" w:firstLine="231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2C1">
              <w:rPr>
                <w:rFonts w:ascii="MS Hei" w:eastAsia="宋体" w:hAnsi="Tahoma" w:cs="Times New Roman"/>
                <w:kern w:val="0"/>
                <w:szCs w:val="24"/>
              </w:rPr>
              <w:t>Date:</w:t>
            </w:r>
          </w:p>
        </w:tc>
      </w:tr>
      <w:tr w:rsidR="00426CEC" w:rsidRPr="00C11C64" w:rsidTr="005940B3">
        <w:trPr>
          <w:trHeight w:hRule="exact" w:val="666"/>
        </w:trPr>
        <w:tc>
          <w:tcPr>
            <w:tcW w:w="2116" w:type="pct"/>
            <w:gridSpan w:val="2"/>
            <w:vAlign w:val="center"/>
          </w:tcPr>
          <w:p w:rsidR="00426CEC" w:rsidRDefault="00A908FD" w:rsidP="00A908F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08FD">
              <w:rPr>
                <w:rFonts w:ascii="Times New Roman" w:eastAsia="宋体" w:hAnsi="Times New Roman" w:cs="Times New Roman"/>
                <w:kern w:val="0"/>
                <w:szCs w:val="21"/>
              </w:rPr>
              <w:t>Grade Point Average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 w:rsidRPr="00E66A0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GPA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）平均学分绩点</w:t>
            </w:r>
          </w:p>
          <w:p w:rsidR="00FF3162" w:rsidRPr="00E66A0E" w:rsidRDefault="00FF3162" w:rsidP="00A908F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 w:rsidRPr="00FF316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GPA=</w:t>
            </w:r>
            <w:r w:rsidRPr="00FF316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∑</w:t>
            </w:r>
            <w:r w:rsidRPr="00FF316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(Grade Point*Credit)/ </w:t>
            </w:r>
            <w:r w:rsidRPr="00FF316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∑</w:t>
            </w:r>
            <w:r w:rsidRPr="00FF316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Credit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468" w:type="pct"/>
            <w:vAlign w:val="center"/>
          </w:tcPr>
          <w:p w:rsidR="00426CEC" w:rsidRPr="00FF3162" w:rsidRDefault="00426CEC" w:rsidP="00A908FD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6" w:type="pct"/>
            <w:gridSpan w:val="3"/>
            <w:vMerge/>
            <w:vAlign w:val="center"/>
          </w:tcPr>
          <w:p w:rsidR="00426CEC" w:rsidRPr="00C11C64" w:rsidRDefault="00426CEC" w:rsidP="00C11C64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</w:tr>
      <w:tr w:rsidR="00426CEC" w:rsidRPr="00C11C64" w:rsidTr="005940B3">
        <w:trPr>
          <w:trHeight w:val="958"/>
        </w:trPr>
        <w:tc>
          <w:tcPr>
            <w:tcW w:w="2584" w:type="pct"/>
            <w:gridSpan w:val="3"/>
          </w:tcPr>
          <w:p w:rsidR="00426CEC" w:rsidRDefault="00426CEC" w:rsidP="00A725ED">
            <w:pPr>
              <w:widowControl/>
              <w:adjustRightInd w:val="0"/>
              <w:snapToGrid w:val="0"/>
              <w:spacing w:beforeAutospacing="1" w:afterAutospacing="1"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1C64">
              <w:rPr>
                <w:rFonts w:ascii="Times New Roman" w:eastAsia="宋体" w:hAnsi="Times New Roman" w:cs="Times New Roman"/>
                <w:kern w:val="0"/>
                <w:szCs w:val="21"/>
              </w:rPr>
              <w:t>Thesis title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论文题目</w:t>
            </w:r>
            <w:r w:rsidRPr="00C11C64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  <w:p w:rsidR="00A908FD" w:rsidRDefault="00A908FD" w:rsidP="00A725ED">
            <w:pPr>
              <w:widowControl/>
              <w:adjustRightInd w:val="0"/>
              <w:snapToGrid w:val="0"/>
              <w:spacing w:beforeAutospacing="1" w:afterAutospacing="1"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908FD" w:rsidRPr="00C11C64" w:rsidRDefault="00A908FD" w:rsidP="00A725ED">
            <w:pPr>
              <w:widowControl/>
              <w:adjustRightInd w:val="0"/>
              <w:snapToGrid w:val="0"/>
              <w:spacing w:beforeAutospacing="1" w:afterAutospacing="1" w:line="288" w:lineRule="auto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A908FD">
              <w:rPr>
                <w:rFonts w:ascii="Times New Roman" w:eastAsia="宋体" w:hAnsi="Times New Roman" w:cs="Times New Roman"/>
                <w:kern w:val="0"/>
                <w:szCs w:val="21"/>
              </w:rPr>
              <w:t>Thesis defense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A908FD">
              <w:rPr>
                <w:rFonts w:ascii="Times New Roman" w:eastAsia="宋体" w:hAnsi="Times New Roman" w:cs="Times New Roman"/>
                <w:kern w:val="0"/>
                <w:szCs w:val="21"/>
              </w:rPr>
              <w:t>score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论文答辩成绩：</w:t>
            </w:r>
          </w:p>
        </w:tc>
        <w:tc>
          <w:tcPr>
            <w:tcW w:w="2416" w:type="pct"/>
            <w:gridSpan w:val="3"/>
            <w:vMerge/>
            <w:vAlign w:val="center"/>
          </w:tcPr>
          <w:p w:rsidR="00426CEC" w:rsidRPr="00C11C64" w:rsidRDefault="00426CEC" w:rsidP="00C11C64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bookmarkStart w:id="0" w:name="_GoBack"/>
        <w:bookmarkEnd w:id="0"/>
      </w:tr>
    </w:tbl>
    <w:p w:rsidR="00130806" w:rsidRPr="00130806" w:rsidRDefault="00130806" w:rsidP="00FF3162">
      <w:pPr>
        <w:widowControl/>
        <w:adjustRightInd w:val="0"/>
        <w:snapToGrid w:val="0"/>
        <w:spacing w:beforeAutospacing="1" w:afterAutospacing="1" w:line="240" w:lineRule="exact"/>
        <w:ind w:firstLineChars="100" w:firstLine="210"/>
        <w:jc w:val="left"/>
        <w:rPr>
          <w:rFonts w:ascii="MS Hei" w:eastAsia="宋体" w:hAnsi="Tahoma" w:cs="Times New Roman"/>
          <w:kern w:val="0"/>
          <w:szCs w:val="24"/>
        </w:rPr>
      </w:pPr>
    </w:p>
    <w:sectPr w:rsidR="00130806" w:rsidRPr="00130806" w:rsidSect="00C11C64">
      <w:headerReference w:type="default" r:id="rId9"/>
      <w:footerReference w:type="default" r:id="rId10"/>
      <w:pgSz w:w="11906" w:h="16838"/>
      <w:pgMar w:top="907" w:right="1134" w:bottom="907" w:left="1134" w:header="1077" w:footer="215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FC" w:rsidRDefault="00B612FC">
      <w:r>
        <w:separator/>
      </w:r>
    </w:p>
  </w:endnote>
  <w:endnote w:type="continuationSeparator" w:id="0">
    <w:p w:rsidR="00B612FC" w:rsidRDefault="00B6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Hei">
    <w:altName w:val="宋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Y="1"/>
      <w:tblW w:w="9800" w:type="dxa"/>
      <w:tblLayout w:type="fixed"/>
      <w:tblLook w:val="04A0" w:firstRow="1" w:lastRow="0" w:firstColumn="1" w:lastColumn="0" w:noHBand="0" w:noVBand="1"/>
    </w:tblPr>
    <w:tblGrid>
      <w:gridCol w:w="9800"/>
    </w:tblGrid>
    <w:tr w:rsidR="008E1CF7" w:rsidTr="00D21009">
      <w:trPr>
        <w:trHeight w:val="362"/>
      </w:trPr>
      <w:tc>
        <w:tcPr>
          <w:tcW w:w="9800" w:type="dxa"/>
          <w:tcBorders>
            <w:bottom w:val="single" w:sz="4" w:space="0" w:color="4F81BD" w:themeColor="accent1"/>
          </w:tcBorders>
        </w:tcPr>
        <w:p w:rsidR="008E1CF7" w:rsidRDefault="004B4FC6">
          <w:pPr>
            <w:pStyle w:val="a5"/>
            <w:jc w:val="both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 xml:space="preserve">Address: </w:t>
          </w:r>
          <w:r w:rsidR="00D21009">
            <w:rPr>
              <w:rFonts w:asciiTheme="majorHAnsi" w:eastAsiaTheme="majorEastAsia" w:hAnsiTheme="majorHAnsi" w:cstheme="majorBidi" w:hint="eastAsia"/>
              <w:b/>
              <w:bCs/>
            </w:rPr>
            <w:t xml:space="preserve">No.1 </w:t>
          </w:r>
          <w:proofErr w:type="spellStart"/>
          <w:r w:rsidR="00D21009">
            <w:rPr>
              <w:rFonts w:asciiTheme="majorHAnsi" w:eastAsiaTheme="majorEastAsia" w:hAnsiTheme="majorHAnsi" w:cstheme="majorBidi" w:hint="eastAsia"/>
              <w:b/>
              <w:bCs/>
            </w:rPr>
            <w:t>Haida</w:t>
          </w:r>
          <w:proofErr w:type="spellEnd"/>
          <w:r w:rsidR="00D21009">
            <w:rPr>
              <w:rFonts w:asciiTheme="majorHAnsi" w:eastAsiaTheme="majorEastAsia" w:hAnsiTheme="majorHAnsi" w:cstheme="majorBidi" w:hint="eastAsia"/>
              <w:b/>
              <w:bCs/>
            </w:rPr>
            <w:t xml:space="preserve"> Rd, </w:t>
          </w:r>
          <w:proofErr w:type="spellStart"/>
          <w:r w:rsidR="00D21009">
            <w:rPr>
              <w:rFonts w:asciiTheme="majorHAnsi" w:eastAsiaTheme="majorEastAsia" w:hAnsiTheme="majorHAnsi" w:cstheme="majorBidi" w:hint="eastAsia"/>
              <w:b/>
              <w:bCs/>
            </w:rPr>
            <w:t>Mazhang</w:t>
          </w:r>
          <w:proofErr w:type="spellEnd"/>
          <w:r w:rsidR="00D21009">
            <w:rPr>
              <w:rFonts w:asciiTheme="majorHAnsi" w:eastAsiaTheme="majorEastAsia" w:hAnsiTheme="majorHAnsi" w:cstheme="majorBidi" w:hint="eastAsia"/>
              <w:b/>
              <w:bCs/>
            </w:rPr>
            <w:t xml:space="preserve"> District, Z</w:t>
          </w:r>
          <w:r w:rsidR="00D21009">
            <w:rPr>
              <w:rFonts w:asciiTheme="majorHAnsi" w:eastAsiaTheme="majorEastAsia" w:hAnsiTheme="majorHAnsi" w:cstheme="majorBidi"/>
              <w:b/>
              <w:bCs/>
            </w:rPr>
            <w:t>h</w:t>
          </w:r>
          <w:r w:rsidR="00D21009">
            <w:rPr>
              <w:rFonts w:asciiTheme="majorHAnsi" w:eastAsiaTheme="majorEastAsia" w:hAnsiTheme="majorHAnsi" w:cstheme="majorBidi" w:hint="eastAsia"/>
              <w:b/>
              <w:bCs/>
            </w:rPr>
            <w:t>anjiang, Guangdong, China.</w:t>
          </w:r>
          <w:r w:rsidR="009152CB">
            <w:rPr>
              <w:rFonts w:asciiTheme="majorHAnsi" w:eastAsiaTheme="majorEastAsia" w:hAnsiTheme="majorHAnsi" w:cstheme="majorBidi" w:hint="eastAsia"/>
              <w:b/>
              <w:bCs/>
            </w:rPr>
            <w:t>(</w:t>
          </w:r>
          <w:r w:rsidR="00D21009">
            <w:rPr>
              <w:rFonts w:asciiTheme="majorHAnsi" w:eastAsiaTheme="majorEastAsia" w:hAnsiTheme="majorHAnsi" w:cstheme="majorBidi" w:hint="eastAsia"/>
              <w:b/>
              <w:bCs/>
            </w:rPr>
            <w:t xml:space="preserve">Zip code: </w:t>
          </w:r>
          <w:r w:rsidR="009152CB">
            <w:rPr>
              <w:rFonts w:asciiTheme="majorHAnsi" w:eastAsiaTheme="majorEastAsia" w:hAnsiTheme="majorHAnsi" w:cstheme="majorBidi" w:hint="eastAsia"/>
              <w:b/>
              <w:bCs/>
            </w:rPr>
            <w:t>524088)</w:t>
          </w:r>
        </w:p>
      </w:tc>
    </w:tr>
    <w:tr w:rsidR="008E1CF7" w:rsidTr="00D21009">
      <w:trPr>
        <w:trHeight w:val="359"/>
      </w:trPr>
      <w:tc>
        <w:tcPr>
          <w:tcW w:w="9800" w:type="dxa"/>
          <w:tcBorders>
            <w:top w:val="single" w:sz="4" w:space="0" w:color="4F81BD" w:themeColor="accent1"/>
          </w:tcBorders>
        </w:tcPr>
        <w:p w:rsidR="008E1CF7" w:rsidRDefault="009152CB">
          <w:pPr>
            <w:pStyle w:val="a5"/>
            <w:jc w:val="both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http://www.gdou.edu.cn/</w:t>
          </w:r>
        </w:p>
      </w:tc>
    </w:tr>
  </w:tbl>
  <w:p w:rsidR="008E1CF7" w:rsidRPr="004B4FC6" w:rsidRDefault="008E1C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FC" w:rsidRDefault="00B612FC">
      <w:r>
        <w:separator/>
      </w:r>
    </w:p>
  </w:footnote>
  <w:footnote w:type="continuationSeparator" w:id="0">
    <w:p w:rsidR="00B612FC" w:rsidRDefault="00B6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F7" w:rsidRDefault="009152CB">
    <w:pPr>
      <w:pStyle w:val="a5"/>
      <w:jc w:val="both"/>
    </w:pPr>
    <w:r>
      <w:rPr>
        <w:noProof/>
      </w:rPr>
      <w:drawing>
        <wp:inline distT="0" distB="0" distL="0" distR="0" wp14:anchorId="184B17DF" wp14:editId="13DF815C">
          <wp:extent cx="400050" cy="400050"/>
          <wp:effectExtent l="0" t="0" r="0" b="0"/>
          <wp:docPr id="70" name="图片 70" descr="C:\Users\Administrator.BF-20150907NZRA\Desktop\校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图片 70" descr="C:\Users\Administrator.BF-20150907NZRA\Desktop\校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广</w:t>
    </w:r>
    <w:r>
      <w:rPr>
        <w:rFonts w:hint="eastAsia"/>
      </w:rPr>
      <w:t xml:space="preserve"> </w:t>
    </w:r>
    <w:r>
      <w:rPr>
        <w:rFonts w:hint="eastAsia"/>
      </w:rPr>
      <w:t>东</w:t>
    </w:r>
    <w:r>
      <w:rPr>
        <w:rFonts w:hint="eastAsia"/>
      </w:rPr>
      <w:t xml:space="preserve"> </w:t>
    </w:r>
    <w:r>
      <w:rPr>
        <w:rFonts w:hint="eastAsia"/>
      </w:rPr>
      <w:t>海</w:t>
    </w:r>
    <w:r>
      <w:rPr>
        <w:rFonts w:hint="eastAsia"/>
      </w:rPr>
      <w:t xml:space="preserve"> </w:t>
    </w:r>
    <w:r>
      <w:rPr>
        <w:rFonts w:hint="eastAsia"/>
      </w:rPr>
      <w:t>洋</w:t>
    </w:r>
    <w:r>
      <w:rPr>
        <w:rFonts w:hint="eastAsia"/>
      </w:rPr>
      <w:t xml:space="preserve"> </w:t>
    </w:r>
    <w:r>
      <w:rPr>
        <w:rFonts w:hint="eastAsia"/>
      </w:rPr>
      <w:t>大</w:t>
    </w:r>
    <w:r>
      <w:rPr>
        <w:rFonts w:hint="eastAsia"/>
      </w:rPr>
      <w:t xml:space="preserve"> </w:t>
    </w:r>
    <w:r>
      <w:rPr>
        <w:rFonts w:hint="eastAsia"/>
      </w:rPr>
      <w:t>学</w:t>
    </w:r>
  </w:p>
  <w:p w:rsidR="008E1CF7" w:rsidRDefault="009152CB">
    <w:pPr>
      <w:pStyle w:val="a5"/>
      <w:ind w:firstLineChars="100" w:firstLine="180"/>
      <w:jc w:val="both"/>
    </w:pPr>
    <w:r>
      <w:rPr>
        <w:rFonts w:hint="eastAsia"/>
      </w:rPr>
      <w:t>GUANGDONG OCEAN UNIVERSITY</w:t>
    </w:r>
  </w:p>
  <w:p w:rsidR="008E1CF7" w:rsidRDefault="008E1C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F40"/>
    <w:rsid w:val="000A0FF5"/>
    <w:rsid w:val="000C1280"/>
    <w:rsid w:val="000E0391"/>
    <w:rsid w:val="00117CFF"/>
    <w:rsid w:val="00130806"/>
    <w:rsid w:val="00155FEA"/>
    <w:rsid w:val="001C56B2"/>
    <w:rsid w:val="001D0C11"/>
    <w:rsid w:val="001E59C9"/>
    <w:rsid w:val="00200011"/>
    <w:rsid w:val="00206B5C"/>
    <w:rsid w:val="002D7A80"/>
    <w:rsid w:val="002E4D6A"/>
    <w:rsid w:val="00336699"/>
    <w:rsid w:val="00403F6B"/>
    <w:rsid w:val="004246EB"/>
    <w:rsid w:val="00426CEC"/>
    <w:rsid w:val="004B15B6"/>
    <w:rsid w:val="004B4FC6"/>
    <w:rsid w:val="004B5F4D"/>
    <w:rsid w:val="0051794D"/>
    <w:rsid w:val="005940B3"/>
    <w:rsid w:val="005D00E6"/>
    <w:rsid w:val="005D52C1"/>
    <w:rsid w:val="00621AFC"/>
    <w:rsid w:val="00653D58"/>
    <w:rsid w:val="006954F3"/>
    <w:rsid w:val="006C3D8C"/>
    <w:rsid w:val="006F7CC5"/>
    <w:rsid w:val="00733F54"/>
    <w:rsid w:val="00762730"/>
    <w:rsid w:val="00777750"/>
    <w:rsid w:val="0079176A"/>
    <w:rsid w:val="00794E6D"/>
    <w:rsid w:val="007C387D"/>
    <w:rsid w:val="007D3652"/>
    <w:rsid w:val="0089782C"/>
    <w:rsid w:val="008D738A"/>
    <w:rsid w:val="008D7940"/>
    <w:rsid w:val="008E1CF7"/>
    <w:rsid w:val="008E7367"/>
    <w:rsid w:val="00913F40"/>
    <w:rsid w:val="009152CB"/>
    <w:rsid w:val="00927A24"/>
    <w:rsid w:val="009D009F"/>
    <w:rsid w:val="009F2BBD"/>
    <w:rsid w:val="00A377E4"/>
    <w:rsid w:val="00A50379"/>
    <w:rsid w:val="00A725ED"/>
    <w:rsid w:val="00A908FD"/>
    <w:rsid w:val="00AC46E8"/>
    <w:rsid w:val="00AD339D"/>
    <w:rsid w:val="00B359DD"/>
    <w:rsid w:val="00B417D4"/>
    <w:rsid w:val="00B612FC"/>
    <w:rsid w:val="00B96090"/>
    <w:rsid w:val="00BC1130"/>
    <w:rsid w:val="00BC3CD1"/>
    <w:rsid w:val="00BD7FFA"/>
    <w:rsid w:val="00BF4FA9"/>
    <w:rsid w:val="00C11C64"/>
    <w:rsid w:val="00C14337"/>
    <w:rsid w:val="00C14627"/>
    <w:rsid w:val="00C22A73"/>
    <w:rsid w:val="00C57D3F"/>
    <w:rsid w:val="00C718EF"/>
    <w:rsid w:val="00CA78B9"/>
    <w:rsid w:val="00CC6509"/>
    <w:rsid w:val="00CE1237"/>
    <w:rsid w:val="00CF09DA"/>
    <w:rsid w:val="00D21009"/>
    <w:rsid w:val="00D33EA7"/>
    <w:rsid w:val="00D34D10"/>
    <w:rsid w:val="00D61910"/>
    <w:rsid w:val="00D7550D"/>
    <w:rsid w:val="00D756B7"/>
    <w:rsid w:val="00D97AE1"/>
    <w:rsid w:val="00E44B14"/>
    <w:rsid w:val="00E4598D"/>
    <w:rsid w:val="00E616F6"/>
    <w:rsid w:val="00E66A0E"/>
    <w:rsid w:val="00F22E05"/>
    <w:rsid w:val="00F4690C"/>
    <w:rsid w:val="00F5510B"/>
    <w:rsid w:val="00F9764A"/>
    <w:rsid w:val="00FB36F0"/>
    <w:rsid w:val="00FC1591"/>
    <w:rsid w:val="00FC79DF"/>
    <w:rsid w:val="00FE2C8A"/>
    <w:rsid w:val="00FF3162"/>
    <w:rsid w:val="021E557D"/>
    <w:rsid w:val="2492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无间隔1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1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地址：广东省湛江市麻章区海大路1号广东海洋大学（524088） 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86</Words>
  <Characters>492</Characters>
  <Application>Microsoft Office Word</Application>
  <DocSecurity>0</DocSecurity>
  <Lines>4</Lines>
  <Paragraphs>1</Paragraphs>
  <ScaleCrop>false</ScaleCrop>
  <Company>地址：广东省湛江市麻章区海大路1号（524088），网址：http://www.gdou.edu.cn/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颜小燕</cp:lastModifiedBy>
  <cp:revision>29</cp:revision>
  <cp:lastPrinted>2018-12-05T07:09:00Z</cp:lastPrinted>
  <dcterms:created xsi:type="dcterms:W3CDTF">2016-10-20T08:23:00Z</dcterms:created>
  <dcterms:modified xsi:type="dcterms:W3CDTF">2020-06-16T00:54:00Z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